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b/>
                <w:color w:val="000000"/>
                <w:sz w:val="14"/>
                <w:szCs w:val="14"/>
              </w:rPr>
              <w:t>EcoAmbiente</w:t>
            </w:r>
            <w:r w:rsidR="00451EEB" w:rsidRPr="00322FBE">
              <w:rPr>
                <w:rFonts w:ascii="Arial" w:hAnsi="Arial" w:cs="Arial"/>
                <w:b/>
                <w:color w:val="000000"/>
                <w:sz w:val="14"/>
                <w:szCs w:val="14"/>
              </w:rPr>
              <w:t xml:space="preserve"> </w:t>
            </w:r>
            <w:r w:rsidR="00322FBE" w:rsidRPr="00322FBE">
              <w:rPr>
                <w:rFonts w:ascii="Arial" w:hAnsi="Arial" w:cs="Arial"/>
                <w:b/>
                <w:color w:val="000000"/>
                <w:sz w:val="14"/>
                <w:szCs w:val="14"/>
              </w:rPr>
              <w:t xml:space="preserve">Salerno </w:t>
            </w:r>
            <w:r w:rsidRPr="00322FBE">
              <w:rPr>
                <w:rFonts w:ascii="Arial" w:hAnsi="Arial" w:cs="Arial"/>
                <w:b/>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1AECC7" w14:textId="6952218D" w:rsidR="00F16322" w:rsidRPr="00A61761" w:rsidRDefault="00A23B3E" w:rsidP="00F16322">
            <w:pPr>
              <w:rPr>
                <w:b/>
                <w:iCs/>
                <w:color w:val="000000"/>
                <w:szCs w:val="24"/>
              </w:rPr>
            </w:pPr>
            <w:r w:rsidRPr="00322FBE">
              <w:rPr>
                <w:rFonts w:ascii="Arial" w:hAnsi="Arial" w:cs="Arial"/>
                <w:sz w:val="14"/>
                <w:szCs w:val="14"/>
              </w:rPr>
              <w:t>[</w:t>
            </w:r>
            <w:r w:rsidR="00322FBE" w:rsidRPr="00322FBE">
              <w:rPr>
                <w:rFonts w:ascii="Arial" w:hAnsi="Arial" w:cs="Arial"/>
                <w:b/>
                <w:bCs/>
                <w:i/>
                <w:iCs/>
                <w:sz w:val="14"/>
                <w:szCs w:val="14"/>
              </w:rPr>
              <w:t>“PROCEDURA APERTA” EX ART. 60, D.LGS. 50/2016</w:t>
            </w:r>
            <w:r w:rsidR="00322FBE" w:rsidRPr="00322FBE">
              <w:t xml:space="preserve"> </w:t>
            </w:r>
            <w:r w:rsidR="00F16322" w:rsidRPr="00F16322">
              <w:rPr>
                <w:rFonts w:ascii="Arial" w:hAnsi="Arial" w:cs="Arial"/>
                <w:b/>
                <w:bCs/>
                <w:i/>
                <w:iCs/>
                <w:sz w:val="14"/>
                <w:szCs w:val="14"/>
              </w:rPr>
              <w:t>per l’affidamento del</w:t>
            </w:r>
            <w:r w:rsidR="00F679FE">
              <w:rPr>
                <w:rFonts w:ascii="Arial" w:hAnsi="Arial" w:cs="Arial"/>
                <w:b/>
                <w:bCs/>
                <w:i/>
                <w:iCs/>
                <w:sz w:val="14"/>
                <w:szCs w:val="14"/>
              </w:rPr>
              <w:t>la</w:t>
            </w:r>
            <w:r w:rsidR="00F16322" w:rsidRPr="00F16322">
              <w:rPr>
                <w:rFonts w:ascii="Arial" w:hAnsi="Arial" w:cs="Arial"/>
                <w:b/>
                <w:bCs/>
                <w:i/>
                <w:iCs/>
                <w:sz w:val="14"/>
                <w:szCs w:val="14"/>
              </w:rPr>
              <w:t xml:space="preserve"> </w:t>
            </w:r>
            <w:r w:rsidR="00F679FE" w:rsidRPr="00F16322">
              <w:rPr>
                <w:rFonts w:ascii="Arial" w:hAnsi="Arial" w:cs="Arial"/>
                <w:b/>
                <w:bCs/>
                <w:i/>
                <w:iCs/>
                <w:sz w:val="14"/>
                <w:szCs w:val="14"/>
              </w:rPr>
              <w:t>fornitura</w:t>
            </w:r>
            <w:r w:rsidR="00F679FE" w:rsidRPr="00F16322">
              <w:rPr>
                <w:rFonts w:ascii="Arial" w:hAnsi="Arial" w:cs="Arial"/>
                <w:b/>
                <w:bCs/>
                <w:i/>
                <w:iCs/>
                <w:sz w:val="14"/>
                <w:szCs w:val="14"/>
              </w:rPr>
              <w:t xml:space="preserve"> </w:t>
            </w:r>
            <w:r w:rsidR="00F16322" w:rsidRPr="00F16322">
              <w:rPr>
                <w:rFonts w:ascii="Arial" w:hAnsi="Arial" w:cs="Arial"/>
                <w:b/>
                <w:bCs/>
                <w:i/>
                <w:iCs/>
                <w:sz w:val="14"/>
                <w:szCs w:val="14"/>
              </w:rPr>
              <w:t>annuale di rotoli di film plastico per imballaggio da utilizzare presso l’impianto TMB di Battipaglia (SA).</w:t>
            </w:r>
          </w:p>
          <w:p w14:paraId="0CB1419C" w14:textId="5CFA5792" w:rsidR="00A23B3E" w:rsidRPr="00322FBE" w:rsidRDefault="00A23B3E" w:rsidP="00016CF2">
            <w:pPr>
              <w:spacing w:before="0" w:after="0" w:line="20" w:lineRule="atLeast"/>
              <w:jc w:val="both"/>
              <w:rPr>
                <w:rFonts w:ascii="Arial" w:hAnsi="Arial" w:cs="Arial"/>
                <w:sz w:val="14"/>
                <w:szCs w:val="14"/>
              </w:rPr>
            </w:pP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2406296D" w:rsidR="00A23B3E" w:rsidRPr="00322FBE" w:rsidRDefault="00A23B3E" w:rsidP="00E028E8">
            <w:pPr>
              <w:jc w:val="both"/>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b/>
                <w:bCs/>
                <w:color w:val="000000"/>
                <w:sz w:val="14"/>
                <w:szCs w:val="14"/>
              </w:rPr>
              <w:t>9</w:t>
            </w:r>
            <w:r w:rsidR="00F16322">
              <w:rPr>
                <w:rFonts w:ascii="Arial" w:hAnsi="Arial" w:cs="Arial"/>
                <w:b/>
                <w:bCs/>
                <w:color w:val="000000"/>
                <w:sz w:val="14"/>
                <w:szCs w:val="14"/>
              </w:rPr>
              <w:t>39076C4B</w:t>
            </w:r>
            <w:r w:rsidRPr="00322FBE">
              <w:rPr>
                <w:rFonts w:ascii="Arial" w:hAnsi="Arial" w:cs="Arial"/>
                <w:color w:val="000000"/>
                <w:sz w:val="14"/>
                <w:szCs w:val="14"/>
              </w:rPr>
              <w:t>]</w:t>
            </w:r>
            <w:r w:rsidR="00AE1C58" w:rsidRPr="00322FBE">
              <w:rPr>
                <w:rFonts w:ascii="Arial" w:hAnsi="Arial" w:cs="Arial"/>
                <w:color w:val="000000"/>
                <w:sz w:val="14"/>
                <w:szCs w:val="14"/>
              </w:rPr>
              <w:t xml:space="preserve"> </w:t>
            </w: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1470F99E"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01A23"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1D527454"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B01A23" w:rsidRPr="003A443E">
              <w:rPr>
                <w:rFonts w:ascii="Arial" w:hAnsi="Arial" w:cs="Arial"/>
                <w:color w:val="000000"/>
                <w:sz w:val="14"/>
                <w:szCs w:val="14"/>
              </w:rPr>
              <w:t>reati?</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279C03CC"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B01A23"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6CF8D85D"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w:t>
            </w:r>
            <w:r w:rsidR="00F679FE">
              <w:rPr>
                <w:rFonts w:ascii="Arial" w:hAnsi="Arial" w:cs="Arial"/>
                <w:sz w:val="15"/>
                <w:szCs w:val="15"/>
              </w:rPr>
              <w:t>la fornitura</w:t>
            </w:r>
            <w:r>
              <w:rPr>
                <w:rFonts w:ascii="Arial" w:hAnsi="Arial" w:cs="Arial"/>
                <w:sz w:val="15"/>
                <w:szCs w:val="15"/>
              </w:rPr>
              <w:t xml:space="preserve">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602A1F48"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r w:rsidR="00F679FE">
              <w:rPr>
                <w:rFonts w:ascii="Arial" w:hAnsi="Arial" w:cs="Arial"/>
                <w:w w:val="0"/>
                <w:sz w:val="15"/>
                <w:szCs w:val="15"/>
              </w:rPr>
              <w:t>indicato:</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C551E52" w:rsidR="00A23B3E" w:rsidRPr="00044A7A" w:rsidRDefault="00A23B3E" w:rsidP="00044A7A">
      <w:pPr>
        <w:rPr>
          <w:rFonts w:ascii="Arial" w:hAnsi="Arial" w:cs="Arial"/>
          <w:iCs/>
          <w:color w:val="000000"/>
          <w:sz w:val="15"/>
          <w:szCs w:val="15"/>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r w:rsidR="00322FBE" w:rsidRPr="00322FBE">
        <w:rPr>
          <w:rFonts w:ascii="Arial" w:hAnsi="Arial" w:cs="Arial"/>
          <w:i/>
          <w:sz w:val="15"/>
          <w:szCs w:val="15"/>
        </w:rPr>
        <w:t>EcoAmbiente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Procedura aperta</w:t>
      </w:r>
      <w:r w:rsidR="00322FBE" w:rsidRPr="00322FBE">
        <w:rPr>
          <w:rFonts w:ascii="Arial" w:hAnsi="Arial" w:cs="Arial"/>
          <w:sz w:val="15"/>
          <w:szCs w:val="15"/>
        </w:rPr>
        <w:t xml:space="preserve">” (ex art. 60, D.Lgs. 50/2016) </w:t>
      </w:r>
      <w:bookmarkStart w:id="3" w:name="_Hlk31749481"/>
      <w:bookmarkStart w:id="4" w:name="_Hlk31750702"/>
      <w:r w:rsidR="00322FBE" w:rsidRPr="00322FBE">
        <w:rPr>
          <w:rFonts w:ascii="Arial" w:hAnsi="Arial" w:cs="Arial"/>
          <w:iCs/>
          <w:color w:val="000000"/>
          <w:sz w:val="15"/>
          <w:szCs w:val="15"/>
        </w:rPr>
        <w:t>per l’affidamento del</w:t>
      </w:r>
      <w:r w:rsidR="00F679FE">
        <w:rPr>
          <w:rFonts w:ascii="Arial" w:hAnsi="Arial" w:cs="Arial"/>
          <w:iCs/>
          <w:color w:val="000000"/>
          <w:sz w:val="15"/>
          <w:szCs w:val="15"/>
        </w:rPr>
        <w:t>la</w:t>
      </w:r>
      <w:r w:rsidR="00322FBE" w:rsidRPr="00322FBE">
        <w:rPr>
          <w:rFonts w:ascii="Arial" w:hAnsi="Arial" w:cs="Arial"/>
          <w:iCs/>
          <w:color w:val="000000"/>
          <w:sz w:val="15"/>
          <w:szCs w:val="15"/>
        </w:rPr>
        <w:t xml:space="preserve"> </w:t>
      </w:r>
      <w:bookmarkEnd w:id="3"/>
      <w:bookmarkEnd w:id="4"/>
      <w:r w:rsidR="001B49A7">
        <w:rPr>
          <w:rFonts w:ascii="Arial" w:hAnsi="Arial" w:cs="Arial"/>
          <w:iCs/>
          <w:color w:val="000000"/>
          <w:sz w:val="15"/>
          <w:szCs w:val="15"/>
        </w:rPr>
        <w:t>“</w:t>
      </w:r>
      <w:r w:rsidR="00F679FE">
        <w:rPr>
          <w:rFonts w:ascii="Arial" w:hAnsi="Arial" w:cs="Arial"/>
          <w:iCs/>
          <w:color w:val="000000"/>
          <w:sz w:val="15"/>
          <w:szCs w:val="15"/>
        </w:rPr>
        <w:t>F</w:t>
      </w:r>
      <w:r w:rsidR="00F679FE" w:rsidRPr="00044A7A">
        <w:rPr>
          <w:rFonts w:ascii="Arial" w:hAnsi="Arial" w:cs="Arial"/>
          <w:iCs/>
          <w:color w:val="000000"/>
          <w:sz w:val="15"/>
          <w:szCs w:val="15"/>
        </w:rPr>
        <w:t>ornitura</w:t>
      </w:r>
      <w:r w:rsidR="00F679FE" w:rsidRPr="00322FBE">
        <w:rPr>
          <w:rFonts w:ascii="Arial" w:hAnsi="Arial" w:cs="Arial"/>
          <w:iCs/>
          <w:color w:val="000000"/>
          <w:sz w:val="15"/>
          <w:szCs w:val="15"/>
        </w:rPr>
        <w:t xml:space="preserve"> </w:t>
      </w:r>
      <w:r w:rsidR="00322FBE" w:rsidRPr="00322FBE">
        <w:rPr>
          <w:rFonts w:ascii="Arial" w:hAnsi="Arial" w:cs="Arial"/>
          <w:iCs/>
          <w:color w:val="000000"/>
          <w:sz w:val="15"/>
          <w:szCs w:val="15"/>
        </w:rPr>
        <w:t xml:space="preserve">annuale </w:t>
      </w:r>
      <w:r w:rsidR="00044A7A" w:rsidRPr="00044A7A">
        <w:rPr>
          <w:rFonts w:ascii="Arial" w:hAnsi="Arial" w:cs="Arial"/>
          <w:iCs/>
          <w:color w:val="000000"/>
          <w:sz w:val="15"/>
          <w:szCs w:val="15"/>
        </w:rPr>
        <w:t>di rotoli di film plastico per imballaggio da utilizzare presso l’impianto TMB di Battipaglia (SA)</w:t>
      </w:r>
      <w:r w:rsidR="001B49A7">
        <w:rPr>
          <w:rFonts w:ascii="Arial" w:hAnsi="Arial" w:cs="Arial"/>
          <w:iCs/>
          <w:color w:val="000000"/>
          <w:sz w:val="15"/>
          <w:szCs w:val="15"/>
        </w:rPr>
        <w:t>”,</w:t>
      </w:r>
      <w:r w:rsidR="008A1EA1" w:rsidRPr="00322FBE">
        <w:rPr>
          <w:rFonts w:ascii="Arial" w:hAnsi="Arial" w:cs="Arial"/>
          <w:i/>
          <w:color w:val="000000"/>
          <w:sz w:val="15"/>
          <w:szCs w:val="15"/>
        </w:rPr>
        <w:t xml:space="preserve">da </w:t>
      </w:r>
      <w:r w:rsidR="00322FBE" w:rsidRPr="00322FBE">
        <w:rPr>
          <w:rFonts w:ascii="Arial" w:hAnsi="Arial" w:cs="Arial"/>
          <w:i/>
          <w:color w:val="000000"/>
          <w:sz w:val="15"/>
          <w:szCs w:val="15"/>
        </w:rPr>
        <w:t xml:space="preserve">aggiudicare </w:t>
      </w:r>
      <w:r w:rsidR="008A1EA1" w:rsidRPr="00322FBE">
        <w:rPr>
          <w:rFonts w:ascii="Arial" w:hAnsi="Arial" w:cs="Arial"/>
          <w:i/>
          <w:color w:val="000000"/>
          <w:sz w:val="15"/>
          <w:szCs w:val="15"/>
        </w:rPr>
        <w:t>secondo il criterio del</w:t>
      </w:r>
      <w:r w:rsidR="006D7B00" w:rsidRPr="00322FBE">
        <w:rPr>
          <w:rFonts w:ascii="Arial" w:hAnsi="Arial" w:cs="Arial"/>
          <w:i/>
          <w:color w:val="000000"/>
          <w:sz w:val="15"/>
          <w:szCs w:val="15"/>
        </w:rPr>
        <w:t xml:space="preserve"> </w:t>
      </w:r>
      <w:r w:rsidR="008A1EA1" w:rsidRPr="00322FBE">
        <w:rPr>
          <w:rFonts w:ascii="Arial" w:hAnsi="Arial" w:cs="Arial"/>
          <w:i/>
          <w:color w:val="000000"/>
          <w:sz w:val="15"/>
          <w:szCs w:val="15"/>
        </w:rPr>
        <w:t>«</w:t>
      </w:r>
      <w:r w:rsidR="006D7B00" w:rsidRPr="00322FBE">
        <w:rPr>
          <w:rFonts w:ascii="Arial" w:hAnsi="Arial" w:cs="Arial"/>
          <w:i/>
          <w:color w:val="000000"/>
          <w:sz w:val="15"/>
          <w:szCs w:val="15"/>
        </w:rPr>
        <w:t>Prezzo più basso</w:t>
      </w:r>
      <w:r w:rsidR="008A1EA1" w:rsidRPr="00322FBE">
        <w:rPr>
          <w:rFonts w:ascii="Arial" w:hAnsi="Arial" w:cs="Arial"/>
          <w:i/>
          <w:color w:val="000000"/>
          <w:sz w:val="15"/>
          <w:szCs w:val="15"/>
        </w:rPr>
        <w:t xml:space="preserve">» </w:t>
      </w:r>
      <w:r w:rsidR="001B49A7">
        <w:rPr>
          <w:rFonts w:ascii="Arial" w:hAnsi="Arial" w:cs="Arial"/>
          <w:i/>
          <w:color w:val="000000"/>
          <w:sz w:val="15"/>
          <w:szCs w:val="15"/>
        </w:rPr>
        <w:t xml:space="preserve"> </w:t>
      </w:r>
      <w:r w:rsidR="008A1EA1" w:rsidRPr="00322FBE">
        <w:rPr>
          <w:rFonts w:ascii="Arial" w:hAnsi="Arial" w:cs="Arial"/>
          <w:i/>
          <w:sz w:val="15"/>
          <w:szCs w:val="15"/>
        </w:rPr>
        <w:t>(</w:t>
      </w:r>
      <w:r w:rsidR="00373D23" w:rsidRPr="00322FBE">
        <w:rPr>
          <w:rFonts w:ascii="Arial" w:hAnsi="Arial" w:cs="Arial"/>
          <w:b/>
          <w:bCs/>
          <w:i/>
          <w:sz w:val="15"/>
          <w:szCs w:val="15"/>
        </w:rPr>
        <w:t xml:space="preserve">Numero Gara: </w:t>
      </w:r>
      <w:r w:rsidR="00C110DA" w:rsidRPr="00C110DA">
        <w:rPr>
          <w:rFonts w:ascii="Arial" w:hAnsi="Arial" w:cs="Arial"/>
          <w:b/>
          <w:bCs/>
          <w:i/>
          <w:color w:val="000000"/>
          <w:sz w:val="15"/>
          <w:szCs w:val="15"/>
          <w:lang w:val="en-US"/>
        </w:rPr>
        <w:t>8707467</w:t>
      </w:r>
      <w:r w:rsidR="006D7B00" w:rsidRPr="00322FBE">
        <w:rPr>
          <w:rFonts w:ascii="Arial" w:hAnsi="Arial" w:cs="Arial"/>
          <w:b/>
          <w:bCs/>
          <w:i/>
          <w:sz w:val="15"/>
          <w:szCs w:val="15"/>
        </w:rPr>
        <w:t xml:space="preserve">–CIG: </w:t>
      </w:r>
      <w:r w:rsidR="00C110DA" w:rsidRPr="00C110DA">
        <w:rPr>
          <w:rFonts w:ascii="Arial" w:hAnsi="Arial" w:cs="Arial"/>
          <w:b/>
          <w:i/>
          <w:color w:val="000000"/>
          <w:sz w:val="15"/>
          <w:szCs w:val="15"/>
        </w:rPr>
        <w:t>9390760C4B</w:t>
      </w:r>
      <w:r w:rsidR="008A1EA1" w:rsidRPr="00322FBE">
        <w:rPr>
          <w:rFonts w:ascii="Arial" w:hAnsi="Arial" w:cs="Arial"/>
          <w:i/>
          <w:sz w:val="15"/>
          <w:szCs w:val="15"/>
        </w:rPr>
        <w:t>)</w:t>
      </w:r>
      <w:r w:rsidRPr="00322FBE">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1E63F800" w14:textId="7C2DCFD1" w:rsidR="00044A7A" w:rsidRPr="00044A7A" w:rsidRDefault="00A23B3E" w:rsidP="00044A7A">
      <w:pPr>
        <w:rPr>
          <w:rFonts w:ascii="Arial" w:hAnsi="Arial" w:cs="Arial"/>
          <w:sz w:val="14"/>
          <w:szCs w:val="14"/>
        </w:rPr>
      </w:pPr>
      <w:r w:rsidRPr="00BF74E1">
        <w:rPr>
          <w:rFonts w:ascii="Arial" w:hAnsi="Arial" w:cs="Arial"/>
          <w:sz w:val="14"/>
          <w:szCs w:val="14"/>
        </w:rPr>
        <w:t>Data, luogo e, se richiesto o necessario, firma/firme: [……………….……]</w:t>
      </w: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B88D" w14:textId="77777777" w:rsidR="002B1E81" w:rsidRDefault="002B1E81">
      <w:pPr>
        <w:spacing w:before="0" w:after="0"/>
      </w:pPr>
      <w:r>
        <w:separator/>
      </w:r>
    </w:p>
  </w:endnote>
  <w:endnote w:type="continuationSeparator" w:id="0">
    <w:p w14:paraId="09ECC59A" w14:textId="77777777" w:rsidR="002B1E81" w:rsidRDefault="002B1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3278" w14:textId="77777777" w:rsidR="002B1E81" w:rsidRDefault="002B1E81">
      <w:pPr>
        <w:spacing w:before="0" w:after="0"/>
      </w:pPr>
      <w:r>
        <w:separator/>
      </w:r>
    </w:p>
  </w:footnote>
  <w:footnote w:type="continuationSeparator" w:id="0">
    <w:p w14:paraId="30C262F5" w14:textId="77777777" w:rsidR="002B1E81" w:rsidRDefault="002B1E81">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44A7A"/>
    <w:rsid w:val="000576F3"/>
    <w:rsid w:val="00076DCA"/>
    <w:rsid w:val="000953DC"/>
    <w:rsid w:val="000A2951"/>
    <w:rsid w:val="000A51C1"/>
    <w:rsid w:val="000A7B33"/>
    <w:rsid w:val="000B5314"/>
    <w:rsid w:val="000E5FBC"/>
    <w:rsid w:val="00121BF6"/>
    <w:rsid w:val="001752F0"/>
    <w:rsid w:val="001B09FA"/>
    <w:rsid w:val="001B49A7"/>
    <w:rsid w:val="001D3A2B"/>
    <w:rsid w:val="001D56C2"/>
    <w:rsid w:val="001F35A9"/>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01A23"/>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110DA"/>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16322"/>
    <w:rsid w:val="00F2404D"/>
    <w:rsid w:val="00F26DE7"/>
    <w:rsid w:val="00F351F0"/>
    <w:rsid w:val="00F51F37"/>
    <w:rsid w:val="00F575CF"/>
    <w:rsid w:val="00F62D30"/>
    <w:rsid w:val="00F62F53"/>
    <w:rsid w:val="00F672A2"/>
    <w:rsid w:val="00F679FE"/>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12</TotalTime>
  <Pages>17</Pages>
  <Words>6054</Words>
  <Characters>36777</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42746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8</cp:revision>
  <cp:lastPrinted>2016-07-15T13:50:00Z</cp:lastPrinted>
  <dcterms:created xsi:type="dcterms:W3CDTF">2021-01-28T15:37:00Z</dcterms:created>
  <dcterms:modified xsi:type="dcterms:W3CDTF">2022-09-07T07:57:00Z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